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78" w:rsidRPr="00BB42D0" w:rsidRDefault="007E2178" w:rsidP="007E2178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B42D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INSERIRE SU CARTA INTESTATA DELL’OPERATORE </w:t>
      </w:r>
    </w:p>
    <w:p w:rsidR="00ED0D6F" w:rsidRPr="00BB42D0" w:rsidRDefault="00BB42D0" w:rsidP="00BB42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D0">
        <w:rPr>
          <w:rFonts w:ascii="Times New Roman" w:hAnsi="Times New Roman" w:cs="Times New Roman"/>
          <w:b/>
          <w:sz w:val="24"/>
          <w:szCs w:val="24"/>
        </w:rPr>
        <w:t>RICHIESTA DI OFFERTA FINALIZZATA ALL’AFFIDAMENTO DIRETTO DEL SERVIZIO DI ELABORAZIONE PAGHE, GESTIONE AMMINISTRATIVA DEL PERSONALE, CONSEGUENTI ADEMPIMENTI PREVIDENZIALI, FISCALI E CONTABILI E CONSULENZA DEL LAVORO PER LA FONDAZIONE CNAO, AI SENSI DELL’ART. 36 COMMA 2) LETTERA B) DEL D.LGS. 50/2016</w:t>
      </w:r>
    </w:p>
    <w:p w:rsidR="007E2178" w:rsidRPr="00BB42D0" w:rsidRDefault="00BB42D0" w:rsidP="00BB42D0">
      <w:pPr>
        <w:spacing w:before="360" w:after="48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BB42D0">
        <w:rPr>
          <w:rFonts w:ascii="Times New Roman" w:hAnsi="Times New Roman" w:cs="Times New Roman"/>
          <w:b/>
          <w:i/>
          <w:sz w:val="28"/>
          <w:szCs w:val="28"/>
        </w:rPr>
        <w:t>CHE</w:t>
      </w:r>
      <w:r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BB42D0">
        <w:rPr>
          <w:rFonts w:ascii="Times New Roman" w:hAnsi="Times New Roman" w:cs="Times New Roman"/>
          <w:b/>
          <w:i/>
          <w:sz w:val="28"/>
          <w:szCs w:val="28"/>
        </w:rPr>
        <w:t xml:space="preserve">A DI OFFERTA ECONOMICA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9"/>
        <w:gridCol w:w="1870"/>
        <w:gridCol w:w="3475"/>
      </w:tblGrid>
      <w:tr w:rsidR="00C23CDB" w:rsidRPr="00BB42D0" w:rsidTr="00BB42D0">
        <w:trPr>
          <w:trHeight w:val="674"/>
        </w:trPr>
        <w:tc>
          <w:tcPr>
            <w:tcW w:w="1350" w:type="pct"/>
            <w:shd w:val="clear" w:color="auto" w:fill="auto"/>
          </w:tcPr>
          <w:p w:rsidR="00C23CDB" w:rsidRPr="00BB42D0" w:rsidRDefault="00C23CDB" w:rsidP="00F36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C23CDB" w:rsidRPr="00BB42D0" w:rsidRDefault="00C23CDB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D0">
              <w:rPr>
                <w:rFonts w:ascii="Times New Roman" w:hAnsi="Times New Roman" w:cs="Times New Roman"/>
                <w:b/>
                <w:sz w:val="24"/>
                <w:szCs w:val="24"/>
              </w:rPr>
              <w:t>SCONTO %</w:t>
            </w:r>
            <w:r w:rsidR="00B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applicarsi sul base d’asta</w:t>
            </w:r>
          </w:p>
        </w:tc>
        <w:tc>
          <w:tcPr>
            <w:tcW w:w="949" w:type="pct"/>
            <w:shd w:val="clear" w:color="auto" w:fill="auto"/>
          </w:tcPr>
          <w:p w:rsidR="00BB42D0" w:rsidRDefault="00BB42D0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OFFERTA</w:t>
            </w:r>
            <w:r w:rsidR="00C23CDB" w:rsidRPr="00B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3CDB" w:rsidRPr="00BB42D0" w:rsidRDefault="00C23CDB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D0">
              <w:rPr>
                <w:rFonts w:ascii="Times New Roman" w:hAnsi="Times New Roman" w:cs="Times New Roman"/>
                <w:b/>
                <w:sz w:val="24"/>
                <w:szCs w:val="24"/>
              </w:rPr>
              <w:t>IN CIFRE</w:t>
            </w:r>
          </w:p>
        </w:tc>
        <w:tc>
          <w:tcPr>
            <w:tcW w:w="1764" w:type="pct"/>
            <w:shd w:val="clear" w:color="auto" w:fill="auto"/>
          </w:tcPr>
          <w:p w:rsidR="00C23CDB" w:rsidRPr="00BB42D0" w:rsidRDefault="00BB42D0" w:rsidP="00C23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OFFERTA </w:t>
            </w:r>
            <w:r w:rsidR="00C23CDB" w:rsidRPr="00BB42D0">
              <w:rPr>
                <w:rFonts w:ascii="Times New Roman" w:hAnsi="Times New Roman" w:cs="Times New Roman"/>
                <w:b/>
                <w:sz w:val="24"/>
                <w:szCs w:val="24"/>
              </w:rPr>
              <w:t>IN L</w:t>
            </w:r>
            <w:bookmarkStart w:id="0" w:name="_GoBack"/>
            <w:bookmarkEnd w:id="0"/>
            <w:r w:rsidR="00C23CDB" w:rsidRPr="00BB42D0">
              <w:rPr>
                <w:rFonts w:ascii="Times New Roman" w:hAnsi="Times New Roman" w:cs="Times New Roman"/>
                <w:b/>
                <w:sz w:val="24"/>
                <w:szCs w:val="24"/>
              </w:rPr>
              <w:t>ETTERE</w:t>
            </w:r>
          </w:p>
        </w:tc>
      </w:tr>
      <w:tr w:rsidR="00C23CDB" w:rsidRPr="00BB42D0" w:rsidTr="00BB42D0">
        <w:trPr>
          <w:trHeight w:val="1097"/>
        </w:trPr>
        <w:tc>
          <w:tcPr>
            <w:tcW w:w="1350" w:type="pct"/>
            <w:shd w:val="clear" w:color="auto" w:fill="auto"/>
          </w:tcPr>
          <w:p w:rsidR="00BB42D0" w:rsidRPr="00BB42D0" w:rsidRDefault="00C23CDB" w:rsidP="00BB4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IMPORTO </w:t>
            </w:r>
            <w:r w:rsidR="00BB42D0">
              <w:rPr>
                <w:rFonts w:ascii="Times New Roman" w:hAnsi="Times New Roman" w:cs="Times New Roman"/>
                <w:b/>
                <w:sz w:val="24"/>
                <w:szCs w:val="24"/>
              </w:rPr>
              <w:t>COMPLESSIVO DELL’APPALTO OFFERTO</w:t>
            </w:r>
          </w:p>
        </w:tc>
        <w:tc>
          <w:tcPr>
            <w:tcW w:w="938" w:type="pct"/>
            <w:vAlign w:val="center"/>
          </w:tcPr>
          <w:p w:rsidR="00C23CDB" w:rsidRPr="00BB42D0" w:rsidRDefault="00C23CDB" w:rsidP="00BB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C23CDB" w:rsidRPr="00BB42D0" w:rsidRDefault="00C23CDB" w:rsidP="00BB4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2D0">
              <w:rPr>
                <w:rFonts w:ascii="Times New Roman" w:hAnsi="Times New Roman" w:cs="Times New Roman"/>
                <w:b/>
                <w:sz w:val="24"/>
                <w:szCs w:val="24"/>
              </w:rPr>
              <w:t>€_______</w:t>
            </w:r>
          </w:p>
        </w:tc>
        <w:tc>
          <w:tcPr>
            <w:tcW w:w="1764" w:type="pct"/>
            <w:shd w:val="clear" w:color="auto" w:fill="auto"/>
            <w:vAlign w:val="center"/>
          </w:tcPr>
          <w:p w:rsidR="00C23CDB" w:rsidRPr="00BB42D0" w:rsidRDefault="00C23CDB" w:rsidP="00BB4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178" w:rsidRPr="00BB42D0" w:rsidRDefault="007E2178" w:rsidP="00BB42D0">
      <w:pPr>
        <w:pStyle w:val="Corpodeltesto2"/>
        <w:spacing w:before="240" w:line="240" w:lineRule="auto"/>
        <w:jc w:val="both"/>
        <w:rPr>
          <w:b/>
          <w:i/>
          <w:color w:val="000000"/>
          <w:lang w:val="it-IT"/>
        </w:rPr>
      </w:pPr>
      <w:r w:rsidRPr="00BB42D0">
        <w:rPr>
          <w:b/>
          <w:i/>
          <w:lang w:val="it-IT"/>
        </w:rPr>
        <w:t xml:space="preserve">L’offerta rimarrà valida e irrevocabile per almeno 180 (centottanta) giorni </w:t>
      </w:r>
      <w:r w:rsidRPr="00BB42D0">
        <w:rPr>
          <w:b/>
          <w:i/>
          <w:color w:val="000000"/>
          <w:lang w:val="it-IT"/>
        </w:rPr>
        <w:t>dalla data di scadenza del termine di presentazione delle offerte.</w:t>
      </w:r>
    </w:p>
    <w:p w:rsidR="00BB42D0" w:rsidRP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/>
        </w:rPr>
      </w:pPr>
      <w:r w:rsidRPr="00BB42D0">
        <w:rPr>
          <w:rFonts w:ascii="Times New Roman" w:hAnsi="Times New Roman" w:cs="Times New Roman"/>
          <w:i/>
        </w:rPr>
        <w:t>Data la natura intellettuale del servizio, il costo del personale e i costi aziendali interni concernenti l'adempimento delle disposizioni in materia di salute e sicurezza sui luoghi di lavoro non dovranno essere indicati, così come previsto dall' art. 95 comma 10 del D. Lgs. 50/2016.</w:t>
      </w:r>
    </w:p>
    <w:p w:rsidR="00BB42D0" w:rsidRPr="00BB42D0" w:rsidRDefault="00BB42D0" w:rsidP="00BB42D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D0">
        <w:rPr>
          <w:rFonts w:ascii="Times New Roman" w:hAnsi="Times New Roman" w:cs="Times New Roman"/>
          <w:b/>
          <w:sz w:val="24"/>
          <w:szCs w:val="24"/>
        </w:rPr>
        <w:t xml:space="preserve">Data, </w:t>
      </w:r>
    </w:p>
    <w:p w:rsidR="007E2178" w:rsidRDefault="00BB42D0" w:rsidP="00BB42D0">
      <w:pPr>
        <w:spacing w:before="240" w:after="240" w:line="36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2D0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:rsidR="00BB42D0" w:rsidRDefault="00BB42D0" w:rsidP="00BB42D0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:rsid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:rsid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:rsid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:rsid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:rsid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:rsid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</w:p>
    <w:p w:rsidR="00BB42D0" w:rsidRPr="00BB42D0" w:rsidRDefault="00BB42D0" w:rsidP="00BB42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N.B.: </w:t>
      </w:r>
      <w:r>
        <w:rPr>
          <w:rFonts w:ascii="Times New Roman" w:hAnsi="Times New Roman" w:cs="Times New Roman"/>
        </w:rPr>
        <w:t>L’offerta</w:t>
      </w:r>
      <w:r>
        <w:rPr>
          <w:rFonts w:ascii="Times New Roman" w:hAnsi="Times New Roman" w:cs="Times New Roman"/>
        </w:rPr>
        <w:t xml:space="preserve"> economica</w:t>
      </w:r>
      <w:r>
        <w:rPr>
          <w:rFonts w:ascii="Times New Roman" w:hAnsi="Times New Roman" w:cs="Times New Roman"/>
        </w:rPr>
        <w:t xml:space="preserve"> deve</w:t>
      </w:r>
      <w:r w:rsidRPr="005C6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essere </w:t>
      </w:r>
      <w:r w:rsidRPr="005C6337">
        <w:rPr>
          <w:rFonts w:ascii="Times New Roman" w:hAnsi="Times New Roman" w:cs="Times New Roman"/>
        </w:rPr>
        <w:t>sottoscritta dal legale rappresentante o procuratore fornito</w:t>
      </w:r>
      <w:r>
        <w:rPr>
          <w:rFonts w:ascii="Times New Roman" w:hAnsi="Times New Roman" w:cs="Times New Roman"/>
        </w:rPr>
        <w:t xml:space="preserve"> dei poteri necessari e deve essere corredata da copia del documento di identità del sottoscrittore.</w:t>
      </w:r>
    </w:p>
    <w:sectPr w:rsidR="00BB42D0" w:rsidRPr="00BB4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78"/>
    <w:rsid w:val="0003122D"/>
    <w:rsid w:val="007E2178"/>
    <w:rsid w:val="00BB42D0"/>
    <w:rsid w:val="00C15E5D"/>
    <w:rsid w:val="00C23CDB"/>
    <w:rsid w:val="00D50901"/>
    <w:rsid w:val="00ED0D6F"/>
    <w:rsid w:val="00F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217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21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7E217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391A-AC1C-470C-BBE3-845434C2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Frigerio Alberto</dc:creator>
  <cp:lastModifiedBy>De Negri Carolina</cp:lastModifiedBy>
  <cp:revision>6</cp:revision>
  <dcterms:created xsi:type="dcterms:W3CDTF">2019-06-27T11:12:00Z</dcterms:created>
  <dcterms:modified xsi:type="dcterms:W3CDTF">2020-05-29T12:53:00Z</dcterms:modified>
</cp:coreProperties>
</file>